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06" w:rsidRDefault="005D5070" w:rsidP="00920145">
      <w:pPr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5D5070">
        <w:rPr>
          <w:rFonts w:ascii="Times New Roman" w:hAnsi="Times New Roman" w:cs="Times New Roman"/>
          <w:b/>
          <w:bCs/>
          <w:smallCaps/>
          <w:sz w:val="28"/>
          <w:szCs w:val="28"/>
        </w:rPr>
        <w:t>Vplyv umenia na správanie mikroorganizmov 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 </w:t>
      </w:r>
      <w:proofErr w:type="spellStart"/>
      <w:r w:rsidRPr="005D5070">
        <w:rPr>
          <w:rFonts w:ascii="Times New Roman" w:hAnsi="Times New Roman" w:cs="Times New Roman"/>
          <w:b/>
          <w:bCs/>
          <w:smallCaps/>
          <w:sz w:val="28"/>
          <w:szCs w:val="28"/>
        </w:rPr>
        <w:t>biofilme</w:t>
      </w:r>
      <w:proofErr w:type="spellEnd"/>
    </w:p>
    <w:p w:rsidR="005D5070" w:rsidRPr="005D5070" w:rsidRDefault="005D5070" w:rsidP="00920145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53606" w:rsidRDefault="005D5070" w:rsidP="00920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Pasteur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Louis</w:t>
      </w:r>
      <w:r w:rsidR="007536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753606" w:rsidRPr="006D4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Ludvig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Claude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50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3606" w:rsidRPr="006D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84" w:rsidRPr="006D4CE7" w:rsidRDefault="00D12D84" w:rsidP="00920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606" w:rsidRDefault="00753606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35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Oddelenie epidemiológie, </w:t>
      </w:r>
      <w:r w:rsidRPr="00E03551">
        <w:rPr>
          <w:rFonts w:ascii="Times New Roman" w:hAnsi="Times New Roman" w:cs="Times New Roman"/>
          <w:i/>
          <w:iCs/>
          <w:sz w:val="24"/>
          <w:szCs w:val="24"/>
        </w:rPr>
        <w:t>Regionálny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úrad verejného zdravotníctva</w:t>
      </w:r>
      <w:r w:rsidRPr="006D4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 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Paríži</w:t>
      </w:r>
      <w:r>
        <w:rPr>
          <w:rFonts w:ascii="Times New Roman" w:hAnsi="Times New Roman" w:cs="Times New Roman"/>
          <w:i/>
          <w:iCs/>
          <w:sz w:val="24"/>
          <w:szCs w:val="24"/>
        </w:rPr>
        <w:t>, Cesta k nemocnici 1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Paríž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>, Francúzsko</w:t>
      </w:r>
    </w:p>
    <w:p w:rsidR="00D12D84" w:rsidRPr="00D12D84" w:rsidRDefault="00D12D84" w:rsidP="009201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D84">
        <w:rPr>
          <w:rFonts w:ascii="Times New Roman" w:hAnsi="Times New Roman" w:cs="Times New Roman"/>
          <w:i/>
          <w:iCs/>
          <w:sz w:val="24"/>
          <w:szCs w:val="24"/>
          <w:u w:val="single"/>
        </w:rPr>
        <w:t>l.pasteur@legionella.fr</w:t>
      </w:r>
    </w:p>
    <w:p w:rsidR="00753606" w:rsidRDefault="00753606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03551">
        <w:rPr>
          <w:rFonts w:ascii="Times New Roman" w:hAnsi="Times New Roman" w:cs="Times New Roman"/>
          <w:i/>
          <w:iCs/>
          <w:sz w:val="24"/>
          <w:szCs w:val="24"/>
        </w:rPr>
        <w:t xml:space="preserve">Oddelenie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klasickej hudby a 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hip</w:t>
      </w:r>
      <w:proofErr w:type="spellEnd"/>
      <w:r w:rsidR="005D5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hopu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Fakulta voľného času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 Dolnej Krupej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D5070">
        <w:rPr>
          <w:rFonts w:ascii="Times New Roman" w:hAnsi="Times New Roman" w:cs="Times New Roman"/>
          <w:i/>
          <w:iCs/>
          <w:sz w:val="24"/>
          <w:szCs w:val="24"/>
        </w:rPr>
        <w:t>Pucciniho</w:t>
      </w:r>
      <w:proofErr w:type="spellEnd"/>
      <w:r w:rsidR="005D5070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5070">
        <w:rPr>
          <w:rFonts w:ascii="Times New Roman" w:hAnsi="Times New Roman" w:cs="Times New Roman"/>
          <w:i/>
          <w:iCs/>
          <w:sz w:val="24"/>
          <w:szCs w:val="24"/>
        </w:rPr>
        <w:t>Dolná Krupá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>, Slovensko</w:t>
      </w:r>
    </w:p>
    <w:p w:rsidR="005D5070" w:rsidRDefault="005D5070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2D8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Oddelenie </w:t>
      </w:r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olejomaľby a grafity, Ústav záhradnej architektúry OAS, </w:t>
      </w:r>
      <w:proofErr w:type="spellStart"/>
      <w:r w:rsidR="00D12D84">
        <w:rPr>
          <w:rFonts w:ascii="Times New Roman" w:hAnsi="Times New Roman" w:cs="Times New Roman"/>
          <w:i/>
          <w:iCs/>
          <w:sz w:val="24"/>
          <w:szCs w:val="24"/>
        </w:rPr>
        <w:t>Rossentall</w:t>
      </w:r>
      <w:proofErr w:type="spellEnd"/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 28, </w:t>
      </w:r>
      <w:proofErr w:type="spellStart"/>
      <w:r w:rsidR="00D12D84">
        <w:rPr>
          <w:rFonts w:ascii="Times New Roman" w:hAnsi="Times New Roman" w:cs="Times New Roman"/>
          <w:i/>
          <w:iCs/>
          <w:sz w:val="24"/>
          <w:szCs w:val="24"/>
        </w:rPr>
        <w:t>Schonbrun</w:t>
      </w:r>
      <w:proofErr w:type="spellEnd"/>
      <w:r w:rsidR="00D12D84">
        <w:rPr>
          <w:rFonts w:ascii="Times New Roman" w:hAnsi="Times New Roman" w:cs="Times New Roman"/>
          <w:i/>
          <w:iCs/>
          <w:sz w:val="24"/>
          <w:szCs w:val="24"/>
        </w:rPr>
        <w:t xml:space="preserve"> Viedeň, Rakúsko</w:t>
      </w:r>
    </w:p>
    <w:p w:rsidR="00D12D84" w:rsidRPr="00E03551" w:rsidRDefault="00D12D84" w:rsidP="009201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12D84" w:rsidRDefault="00D12D84" w:rsidP="00920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84">
        <w:rPr>
          <w:rFonts w:ascii="Times New Roman" w:hAnsi="Times New Roman" w:cs="Times New Roman"/>
          <w:bCs/>
          <w:sz w:val="24"/>
          <w:szCs w:val="24"/>
        </w:rPr>
        <w:t>Mikroorganizmy sú vo všeobecnosti veľmi vnímavé organizmy na podmienky prostredia. V tejto súvislosti sme sa zamerali na vplyv hudby a maľby na rast a správanie sa desiatich druhov mikroorganizmov v </w:t>
      </w:r>
      <w:proofErr w:type="spellStart"/>
      <w:r w:rsidRPr="00D12D84">
        <w:rPr>
          <w:rFonts w:ascii="Times New Roman" w:hAnsi="Times New Roman" w:cs="Times New Roman"/>
          <w:bCs/>
          <w:sz w:val="24"/>
          <w:szCs w:val="24"/>
        </w:rPr>
        <w:t>biofilmových</w:t>
      </w:r>
      <w:proofErr w:type="spellEnd"/>
      <w:r w:rsidRPr="00D12D84">
        <w:rPr>
          <w:rFonts w:ascii="Times New Roman" w:hAnsi="Times New Roman" w:cs="Times New Roman"/>
          <w:bCs/>
          <w:sz w:val="24"/>
          <w:szCs w:val="24"/>
        </w:rPr>
        <w:t xml:space="preserve"> štruktúrach.......</w:t>
      </w:r>
    </w:p>
    <w:p w:rsidR="00D12D84" w:rsidRPr="00D12D84" w:rsidRDefault="00D12D84" w:rsidP="009201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06" w:rsidRPr="00D12D84" w:rsidRDefault="00753606" w:rsidP="00920145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D84">
        <w:rPr>
          <w:rFonts w:ascii="Times New Roman" w:hAnsi="Times New Roman" w:cs="Times New Roman"/>
          <w:bCs/>
          <w:i/>
          <w:sz w:val="24"/>
          <w:szCs w:val="24"/>
        </w:rPr>
        <w:t>Táto práca bola</w:t>
      </w:r>
      <w:r w:rsidR="00D12D84" w:rsidRPr="00D12D84">
        <w:rPr>
          <w:rFonts w:ascii="Times New Roman" w:hAnsi="Times New Roman" w:cs="Times New Roman"/>
          <w:bCs/>
          <w:i/>
          <w:sz w:val="24"/>
          <w:szCs w:val="24"/>
        </w:rPr>
        <w:t xml:space="preserve"> podporená nadáciou vedy a umenia v rámci riešenia projektu RS03351/1837.</w:t>
      </w:r>
      <w:r w:rsidRPr="00D12D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sectPr w:rsidR="00753606" w:rsidRPr="00D1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4042"/>
    <w:multiLevelType w:val="hybridMultilevel"/>
    <w:tmpl w:val="5A6EB58E"/>
    <w:lvl w:ilvl="0" w:tplc="97DE9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0088"/>
    <w:multiLevelType w:val="multilevel"/>
    <w:tmpl w:val="C262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6"/>
    <w:rsid w:val="00183F45"/>
    <w:rsid w:val="005D5070"/>
    <w:rsid w:val="00753606"/>
    <w:rsid w:val="007D63C4"/>
    <w:rsid w:val="00920145"/>
    <w:rsid w:val="00D12D84"/>
    <w:rsid w:val="00E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6A05-8760-4569-A4D2-D8AC6392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606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753606"/>
  </w:style>
  <w:style w:type="paragraph" w:styleId="Odsekzoznamu">
    <w:name w:val="List Paragraph"/>
    <w:basedOn w:val="Normlny"/>
    <w:uiPriority w:val="99"/>
    <w:qFormat/>
    <w:rsid w:val="00753606"/>
    <w:pPr>
      <w:ind w:left="720"/>
    </w:pPr>
  </w:style>
  <w:style w:type="character" w:styleId="Hypertextovprepojenie">
    <w:name w:val="Hyperlink"/>
    <w:basedOn w:val="Predvolenpsmoodseku"/>
    <w:uiPriority w:val="99"/>
    <w:rsid w:val="00753606"/>
    <w:rPr>
      <w:color w:val="0000FF"/>
      <w:u w:val="single"/>
    </w:rPr>
  </w:style>
  <w:style w:type="paragraph" w:customStyle="1" w:styleId="EndNoteBibliography">
    <w:name w:val="EndNote Bibliography"/>
    <w:basedOn w:val="Normlny"/>
    <w:link w:val="EndNoteBibliographyChar"/>
    <w:rsid w:val="00753606"/>
    <w:pPr>
      <w:spacing w:after="160" w:line="240" w:lineRule="auto"/>
    </w:pPr>
    <w:rPr>
      <w:rFonts w:eastAsiaTheme="minorHAnsi" w:cstheme="minorBidi"/>
      <w:noProof/>
      <w:lang w:val="en-US"/>
    </w:rPr>
  </w:style>
  <w:style w:type="character" w:customStyle="1" w:styleId="EndNoteBibliographyChar">
    <w:name w:val="EndNote Bibliography Char"/>
    <w:basedOn w:val="Predvolenpsmoodseku"/>
    <w:link w:val="EndNoteBibliography"/>
    <w:rsid w:val="0075360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Alexandra</cp:lastModifiedBy>
  <cp:revision>2</cp:revision>
  <dcterms:created xsi:type="dcterms:W3CDTF">2018-11-22T20:55:00Z</dcterms:created>
  <dcterms:modified xsi:type="dcterms:W3CDTF">2018-11-22T20:55:00Z</dcterms:modified>
</cp:coreProperties>
</file>