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2F03" w14:textId="77777777" w:rsidR="00551338" w:rsidRPr="008D6D5D" w:rsidRDefault="00551338" w:rsidP="00106896">
      <w:pPr>
        <w:spacing w:after="0"/>
        <w:jc w:val="center"/>
        <w:rPr>
          <w:rFonts w:ascii="Times New Roman" w:hAnsi="Times New Roman" w:cs="Times New Roman"/>
          <w:b/>
          <w:bCs/>
          <w:noProof/>
          <w:color w:val="FF0000"/>
          <w:sz w:val="28"/>
          <w:szCs w:val="28"/>
        </w:rPr>
      </w:pPr>
    </w:p>
    <w:p w14:paraId="7C89F537" w14:textId="4671A64C" w:rsidR="00997629" w:rsidRPr="005C1043" w:rsidRDefault="00997629" w:rsidP="00997629">
      <w:pPr>
        <w:spacing w:after="0"/>
        <w:jc w:val="center"/>
        <w:rPr>
          <w:rFonts w:ascii="Times New Roman" w:hAnsi="Times New Roman" w:cs="Times New Roman"/>
          <w:b/>
          <w:bCs/>
          <w:sz w:val="28"/>
          <w:szCs w:val="28"/>
          <w:lang w:val="en-GB"/>
        </w:rPr>
      </w:pPr>
      <w:r w:rsidRPr="005C1043">
        <w:rPr>
          <w:rFonts w:ascii="Times New Roman" w:hAnsi="Times New Roman" w:cs="Times New Roman"/>
          <w:b/>
          <w:bCs/>
          <w:sz w:val="28"/>
          <w:szCs w:val="28"/>
          <w:lang w:val="en-GB"/>
        </w:rPr>
        <w:t>CEMBO PROJECT</w:t>
      </w:r>
      <w:r w:rsidR="00220486">
        <w:rPr>
          <w:rFonts w:ascii="Times New Roman" w:hAnsi="Times New Roman" w:cs="Times New Roman"/>
          <w:b/>
          <w:bCs/>
          <w:sz w:val="28"/>
          <w:szCs w:val="28"/>
          <w:lang w:val="en-GB"/>
        </w:rPr>
        <w:t xml:space="preserve"> </w:t>
      </w:r>
      <w:r w:rsidR="00220486" w:rsidRPr="00220486">
        <w:rPr>
          <w:rFonts w:ascii="Times New Roman" w:hAnsi="Times New Roman" w:cs="Times New Roman"/>
          <w:b/>
          <w:bCs/>
          <w:color w:val="FF0000"/>
          <w:sz w:val="28"/>
          <w:szCs w:val="28"/>
          <w:lang w:val="en-GB"/>
        </w:rPr>
        <w:t>(T</w:t>
      </w:r>
      <w:r w:rsidR="00220486" w:rsidRPr="00220486">
        <w:rPr>
          <w:rFonts w:ascii="Times New Roman" w:hAnsi="Times New Roman" w:cs="Times New Roman"/>
          <w:b/>
          <w:bCs/>
          <w:color w:val="FF0000"/>
          <w:sz w:val="28"/>
          <w:szCs w:val="28"/>
          <w:lang w:val="en-GB"/>
        </w:rPr>
        <w:t>itle</w:t>
      </w:r>
      <w:r w:rsidR="00220486" w:rsidRPr="00220486">
        <w:rPr>
          <w:rFonts w:ascii="Times New Roman" w:hAnsi="Times New Roman" w:cs="Times New Roman"/>
          <w:b/>
          <w:bCs/>
          <w:color w:val="FF0000"/>
          <w:sz w:val="28"/>
          <w:szCs w:val="28"/>
          <w:lang w:val="en-GB"/>
        </w:rPr>
        <w:t>)</w:t>
      </w:r>
    </w:p>
    <w:p w14:paraId="5391445A" w14:textId="77777777" w:rsidR="00997629" w:rsidRPr="005C1043" w:rsidRDefault="00997629" w:rsidP="00997629">
      <w:pPr>
        <w:spacing w:after="0"/>
        <w:jc w:val="center"/>
        <w:rPr>
          <w:rFonts w:ascii="Times New Roman" w:hAnsi="Times New Roman" w:cs="Times New Roman"/>
          <w:b/>
          <w:bCs/>
          <w:sz w:val="24"/>
          <w:szCs w:val="24"/>
          <w:lang w:val="en-GB"/>
        </w:rPr>
      </w:pPr>
    </w:p>
    <w:p w14:paraId="06F816D4" w14:textId="77777777" w:rsidR="00997629" w:rsidRPr="005C1043" w:rsidRDefault="00997629" w:rsidP="00997629">
      <w:pPr>
        <w:spacing w:after="0"/>
        <w:jc w:val="center"/>
        <w:rPr>
          <w:rFonts w:ascii="Times New Roman" w:hAnsi="Times New Roman"/>
          <w:sz w:val="24"/>
          <w:szCs w:val="24"/>
          <w:vertAlign w:val="superscript"/>
          <w:lang w:val="en-GB"/>
        </w:rPr>
      </w:pPr>
      <w:r w:rsidRPr="005C1043">
        <w:rPr>
          <w:rFonts w:ascii="Times New Roman" w:hAnsi="Times New Roman"/>
          <w:sz w:val="24"/>
          <w:szCs w:val="24"/>
          <w:lang w:val="en-GB"/>
        </w:rPr>
        <w:t>Helena Bujdáková</w:t>
      </w:r>
      <w:r w:rsidRPr="005C1043">
        <w:rPr>
          <w:rFonts w:ascii="Times New Roman" w:hAnsi="Times New Roman"/>
          <w:sz w:val="24"/>
          <w:szCs w:val="24"/>
          <w:vertAlign w:val="superscript"/>
          <w:lang w:val="en-GB"/>
        </w:rPr>
        <w:t>1</w:t>
      </w:r>
      <w:r w:rsidRPr="005C1043">
        <w:rPr>
          <w:rFonts w:ascii="Times New Roman" w:hAnsi="Times New Roman"/>
          <w:sz w:val="24"/>
          <w:szCs w:val="24"/>
          <w:lang w:val="en-GB"/>
        </w:rPr>
        <w:t>, Barbora Radochová</w:t>
      </w:r>
      <w:r w:rsidRPr="005C1043">
        <w:rPr>
          <w:rFonts w:ascii="Times New Roman" w:hAnsi="Times New Roman"/>
          <w:sz w:val="24"/>
          <w:szCs w:val="24"/>
          <w:vertAlign w:val="superscript"/>
          <w:lang w:val="en-GB"/>
        </w:rPr>
        <w:t xml:space="preserve">2 </w:t>
      </w:r>
    </w:p>
    <w:p w14:paraId="7690663B" w14:textId="77777777" w:rsidR="00997629" w:rsidRPr="005C1043" w:rsidRDefault="00997629" w:rsidP="00997629">
      <w:pPr>
        <w:spacing w:after="0"/>
        <w:jc w:val="center"/>
        <w:rPr>
          <w:rFonts w:ascii="Times New Roman" w:hAnsi="Times New Roman"/>
          <w:sz w:val="24"/>
          <w:szCs w:val="24"/>
          <w:vertAlign w:val="superscript"/>
          <w:lang w:val="en-GB"/>
        </w:rPr>
      </w:pPr>
    </w:p>
    <w:p w14:paraId="1CAECD83" w14:textId="77777777" w:rsidR="00997629" w:rsidRPr="005C1043" w:rsidRDefault="00997629" w:rsidP="00997629">
      <w:pPr>
        <w:spacing w:after="0"/>
        <w:jc w:val="center"/>
        <w:rPr>
          <w:rFonts w:ascii="Times New Roman" w:hAnsi="Times New Roman"/>
          <w:sz w:val="24"/>
          <w:szCs w:val="24"/>
          <w:lang w:val="en-GB"/>
        </w:rPr>
      </w:pPr>
      <w:r w:rsidRPr="005C1043">
        <w:rPr>
          <w:rFonts w:ascii="Times New Roman" w:hAnsi="Times New Roman"/>
          <w:sz w:val="24"/>
          <w:szCs w:val="24"/>
          <w:vertAlign w:val="superscript"/>
          <w:lang w:val="en-GB"/>
        </w:rPr>
        <w:t>1</w:t>
      </w:r>
      <w:r w:rsidRPr="005C1043">
        <w:rPr>
          <w:rFonts w:ascii="Times New Roman" w:hAnsi="Times New Roman"/>
          <w:sz w:val="24"/>
          <w:szCs w:val="24"/>
          <w:lang w:val="en-GB"/>
        </w:rPr>
        <w:t>Department of Microbiology and virology, Faculty of Natural Sciences, Comenius University in Bratislava</w:t>
      </w:r>
    </w:p>
    <w:p w14:paraId="790ED99A" w14:textId="77777777" w:rsidR="00997629" w:rsidRPr="005C1043" w:rsidRDefault="00997629" w:rsidP="00997629">
      <w:pPr>
        <w:spacing w:after="0"/>
        <w:jc w:val="center"/>
        <w:rPr>
          <w:rFonts w:ascii="Times New Roman" w:hAnsi="Times New Roman"/>
          <w:sz w:val="24"/>
          <w:szCs w:val="24"/>
          <w:lang w:val="en-GB"/>
        </w:rPr>
      </w:pPr>
      <w:r w:rsidRPr="005C1043">
        <w:rPr>
          <w:rFonts w:ascii="Times New Roman" w:hAnsi="Times New Roman"/>
          <w:sz w:val="24"/>
          <w:szCs w:val="24"/>
          <w:vertAlign w:val="superscript"/>
          <w:lang w:val="en-GB"/>
        </w:rPr>
        <w:t>2</w:t>
      </w:r>
      <w:r w:rsidRPr="005C1043">
        <w:rPr>
          <w:rFonts w:ascii="Times New Roman" w:hAnsi="Times New Roman"/>
          <w:sz w:val="24"/>
          <w:szCs w:val="24"/>
          <w:lang w:val="en-GB"/>
        </w:rPr>
        <w:t>XXXX</w:t>
      </w:r>
    </w:p>
    <w:p w14:paraId="49BEDFEE" w14:textId="034D3D3D" w:rsidR="00997629" w:rsidRPr="005C1043" w:rsidRDefault="00997629" w:rsidP="00997629">
      <w:pPr>
        <w:spacing w:after="0"/>
        <w:jc w:val="center"/>
        <w:rPr>
          <w:rFonts w:ascii="Times New Roman" w:hAnsi="Times New Roman"/>
          <w:sz w:val="24"/>
          <w:szCs w:val="24"/>
          <w:lang w:val="en-GB"/>
        </w:rPr>
      </w:pPr>
      <w:r w:rsidRPr="005C1043">
        <w:rPr>
          <w:rFonts w:ascii="Times New Roman" w:hAnsi="Times New Roman"/>
          <w:sz w:val="24"/>
          <w:szCs w:val="24"/>
          <w:u w:val="single"/>
          <w:lang w:val="en-GB"/>
        </w:rPr>
        <w:t xml:space="preserve">helena.bujdakova@uniba.sk </w:t>
      </w:r>
      <w:r w:rsidR="00220486" w:rsidRPr="00220486">
        <w:rPr>
          <w:rFonts w:ascii="Times New Roman" w:hAnsi="Times New Roman"/>
          <w:color w:val="FF0000"/>
          <w:sz w:val="24"/>
          <w:szCs w:val="24"/>
          <w:lang w:val="en-GB"/>
        </w:rPr>
        <w:t>(</w:t>
      </w:r>
      <w:r w:rsidR="00220486" w:rsidRPr="00220486">
        <w:rPr>
          <w:rFonts w:ascii="Times New Roman" w:hAnsi="Times New Roman"/>
          <w:color w:val="FF0000"/>
          <w:sz w:val="24"/>
          <w:szCs w:val="24"/>
          <w:lang w:val="en-GB"/>
        </w:rPr>
        <w:t xml:space="preserve">Presenting </w:t>
      </w:r>
      <w:r w:rsidR="00220486" w:rsidRPr="00220486">
        <w:rPr>
          <w:rFonts w:ascii="Times New Roman" w:hAnsi="Times New Roman"/>
          <w:color w:val="FF0000"/>
          <w:sz w:val="24"/>
          <w:szCs w:val="24"/>
          <w:lang w:val="en-GB"/>
        </w:rPr>
        <w:t>A</w:t>
      </w:r>
      <w:r w:rsidR="00220486" w:rsidRPr="00220486">
        <w:rPr>
          <w:rFonts w:ascii="Times New Roman" w:hAnsi="Times New Roman"/>
          <w:color w:val="FF0000"/>
          <w:sz w:val="24"/>
          <w:szCs w:val="24"/>
          <w:lang w:val="en-GB"/>
        </w:rPr>
        <w:t>uthor</w:t>
      </w:r>
      <w:r w:rsidR="00220486" w:rsidRPr="00220486">
        <w:rPr>
          <w:rFonts w:ascii="Times New Roman" w:hAnsi="Times New Roman"/>
          <w:color w:val="FF0000"/>
          <w:sz w:val="24"/>
          <w:szCs w:val="24"/>
          <w:lang w:val="en-GB"/>
        </w:rPr>
        <w:t>)</w:t>
      </w:r>
    </w:p>
    <w:p w14:paraId="3AA19862" w14:textId="77777777" w:rsidR="00997629" w:rsidRPr="005C1043" w:rsidRDefault="00997629" w:rsidP="00997629">
      <w:pPr>
        <w:spacing w:after="0"/>
        <w:jc w:val="both"/>
        <w:rPr>
          <w:rFonts w:ascii="Times New Roman" w:hAnsi="Times New Roman" w:cs="Times New Roman"/>
          <w:sz w:val="24"/>
          <w:szCs w:val="24"/>
          <w:lang w:val="en-GB"/>
        </w:rPr>
      </w:pPr>
    </w:p>
    <w:p w14:paraId="645FC928" w14:textId="77777777" w:rsidR="00997629" w:rsidRPr="005C1043" w:rsidRDefault="00997629" w:rsidP="00997629">
      <w:pPr>
        <w:spacing w:after="0"/>
        <w:jc w:val="both"/>
        <w:rPr>
          <w:rFonts w:ascii="Times New Roman" w:hAnsi="Times New Roman" w:cs="Times New Roman"/>
          <w:sz w:val="24"/>
          <w:szCs w:val="24"/>
          <w:lang w:val="en-GB"/>
        </w:rPr>
      </w:pPr>
      <w:r w:rsidRPr="005C1043">
        <w:rPr>
          <w:rFonts w:ascii="Times New Roman" w:hAnsi="Times New Roman" w:cs="Times New Roman"/>
          <w:color w:val="FF0000"/>
          <w:sz w:val="24"/>
          <w:szCs w:val="24"/>
          <w:lang w:val="en-GB"/>
        </w:rPr>
        <w:t xml:space="preserve">Abstract length max. 250 words </w:t>
      </w:r>
      <w:r w:rsidRPr="005C1043">
        <w:rPr>
          <w:rFonts w:ascii="Times New Roman" w:hAnsi="Times New Roman" w:cs="Times New Roman"/>
          <w:sz w:val="24"/>
          <w:szCs w:val="24"/>
          <w:lang w:val="en-GB"/>
        </w:rPr>
        <w:t xml:space="preserve">CEMBO aims at developing Excellence in the Research Area of Combating and Evaluation of Mixed Biofilms. This will be achieved by twinning the Comenius University in Bratislava (CU), Faculty of Natural Sciences (FNS) with outstanding EU institutions with high expertise in the areas of anti-biofilm strategies and biofilm visualization. The goal of the CEMBO project is to provide CU with the opportunity to learn from partners, strengthen the research potential on CU with emphasis on building a Centre of Excellence in the field, concerning different aspects of mixed biofilms spanning from basic research over the dissemination of knowledge to possible applications in industry. CEMBO will allow the excellence development required for a consolidated strategic research approach and designing a set of guidelines including methodological route implemented through scientific events leading to exploitation and commercialization of the results that will have a strong regional, national, and European impact. This challenge is addressed by twinning CU with 2 leading EU research institutions: Amsterdam University Medical </w:t>
      </w:r>
      <w:proofErr w:type="spellStart"/>
      <w:r w:rsidRPr="005C1043">
        <w:rPr>
          <w:rFonts w:ascii="Times New Roman" w:hAnsi="Times New Roman" w:cs="Times New Roman"/>
          <w:sz w:val="24"/>
          <w:szCs w:val="24"/>
          <w:lang w:val="en-GB"/>
        </w:rPr>
        <w:t>Centers</w:t>
      </w:r>
      <w:proofErr w:type="spellEnd"/>
      <w:r w:rsidRPr="005C1043">
        <w:rPr>
          <w:rFonts w:ascii="Times New Roman" w:hAnsi="Times New Roman" w:cs="Times New Roman"/>
          <w:sz w:val="24"/>
          <w:szCs w:val="24"/>
          <w:lang w:val="en-GB"/>
        </w:rPr>
        <w:t xml:space="preserve"> (Amsterdam UMC), location Academic Medical </w:t>
      </w:r>
      <w:proofErr w:type="spellStart"/>
      <w:r w:rsidRPr="005C1043">
        <w:rPr>
          <w:rFonts w:ascii="Times New Roman" w:hAnsi="Times New Roman" w:cs="Times New Roman"/>
          <w:sz w:val="24"/>
          <w:szCs w:val="24"/>
          <w:lang w:val="en-GB"/>
        </w:rPr>
        <w:t>Center</w:t>
      </w:r>
      <w:proofErr w:type="spellEnd"/>
      <w:r w:rsidRPr="005C1043">
        <w:rPr>
          <w:rFonts w:ascii="Times New Roman" w:hAnsi="Times New Roman" w:cs="Times New Roman"/>
          <w:sz w:val="24"/>
          <w:szCs w:val="24"/>
          <w:lang w:val="en-GB"/>
        </w:rPr>
        <w:t xml:space="preserve"> (AMC), Netherlands, a global leader in the development and invention of novel antimicrobial strategies to combat biomaterial-associated infections; Charité </w:t>
      </w:r>
      <w:proofErr w:type="spellStart"/>
      <w:r w:rsidRPr="005C1043">
        <w:rPr>
          <w:rFonts w:ascii="Times New Roman" w:hAnsi="Times New Roman" w:cs="Times New Roman"/>
          <w:sz w:val="24"/>
          <w:szCs w:val="24"/>
          <w:lang w:val="en-GB"/>
        </w:rPr>
        <w:t>Universitätsmedizin</w:t>
      </w:r>
      <w:proofErr w:type="spellEnd"/>
      <w:r w:rsidRPr="005C1043">
        <w:rPr>
          <w:rFonts w:ascii="Times New Roman" w:hAnsi="Times New Roman" w:cs="Times New Roman"/>
          <w:sz w:val="24"/>
          <w:szCs w:val="24"/>
          <w:lang w:val="en-GB"/>
        </w:rPr>
        <w:t xml:space="preserve"> Berlin (CHAR), Germany, one of the largest and most prestigious university hospitals in Europe, is home to the </w:t>
      </w:r>
      <w:proofErr w:type="spellStart"/>
      <w:r w:rsidRPr="005C1043">
        <w:rPr>
          <w:rFonts w:ascii="Times New Roman" w:hAnsi="Times New Roman" w:cs="Times New Roman"/>
          <w:sz w:val="24"/>
          <w:szCs w:val="24"/>
          <w:lang w:val="en-GB"/>
        </w:rPr>
        <w:t>Biofilmcenter</w:t>
      </w:r>
      <w:proofErr w:type="spellEnd"/>
      <w:r w:rsidRPr="005C1043">
        <w:rPr>
          <w:rFonts w:ascii="Times New Roman" w:hAnsi="Times New Roman" w:cs="Times New Roman"/>
          <w:sz w:val="24"/>
          <w:szCs w:val="24"/>
          <w:lang w:val="en-GB"/>
        </w:rPr>
        <w:t>, a laboratory internationally-recognized for its excellence in the field of diagnostics in biofilm infections.</w:t>
      </w:r>
    </w:p>
    <w:p w14:paraId="49B4F067" w14:textId="77777777" w:rsidR="00997629" w:rsidRPr="005C1043" w:rsidRDefault="00997629" w:rsidP="00997629">
      <w:pPr>
        <w:spacing w:after="0"/>
        <w:jc w:val="both"/>
        <w:rPr>
          <w:rFonts w:ascii="Times New Roman" w:hAnsi="Times New Roman" w:cs="Times New Roman"/>
          <w:sz w:val="20"/>
          <w:szCs w:val="20"/>
          <w:lang w:val="en-GB"/>
        </w:rPr>
      </w:pPr>
    </w:p>
    <w:p w14:paraId="3D777656" w14:textId="77777777" w:rsidR="00997629" w:rsidRPr="005C1043" w:rsidRDefault="00997629" w:rsidP="00997629">
      <w:pPr>
        <w:spacing w:after="0"/>
        <w:jc w:val="both"/>
        <w:rPr>
          <w:rFonts w:ascii="Times New Roman" w:hAnsi="Times New Roman" w:cs="Times New Roman"/>
          <w:i/>
          <w:iCs/>
          <w:sz w:val="20"/>
          <w:szCs w:val="20"/>
          <w:lang w:val="en-GB"/>
        </w:rPr>
      </w:pPr>
      <w:r w:rsidRPr="005C1043">
        <w:rPr>
          <w:rFonts w:ascii="Times New Roman" w:hAnsi="Times New Roman" w:cs="Times New Roman"/>
          <w:i/>
          <w:iCs/>
          <w:color w:val="FF0000"/>
          <w:sz w:val="20"/>
          <w:szCs w:val="20"/>
          <w:lang w:val="en-GB"/>
        </w:rPr>
        <w:t xml:space="preserve">Acknowledgement: </w:t>
      </w:r>
      <w:r w:rsidRPr="005C1043">
        <w:rPr>
          <w:rFonts w:ascii="Times New Roman" w:hAnsi="Times New Roman" w:cs="Times New Roman"/>
          <w:i/>
          <w:iCs/>
          <w:sz w:val="20"/>
          <w:szCs w:val="20"/>
          <w:lang w:val="en-GB"/>
        </w:rPr>
        <w:t xml:space="preserve">This abstract has been supported by European Commission (EC) in the scope of the topic H2020-WIDESPREAD-2020 of Twinning call. </w:t>
      </w:r>
    </w:p>
    <w:p w14:paraId="2B038FB2" w14:textId="77777777" w:rsidR="00997629" w:rsidRDefault="00997629" w:rsidP="00997629">
      <w:pPr>
        <w:spacing w:after="0"/>
        <w:jc w:val="center"/>
        <w:rPr>
          <w:rFonts w:ascii="Times New Roman" w:hAnsi="Times New Roman" w:cs="Times New Roman"/>
          <w:sz w:val="24"/>
          <w:szCs w:val="24"/>
          <w:lang w:val="en-GB"/>
        </w:rPr>
      </w:pPr>
    </w:p>
    <w:p w14:paraId="112D9B6E" w14:textId="77777777" w:rsidR="00997629" w:rsidRDefault="00997629" w:rsidP="00997629">
      <w:pPr>
        <w:spacing w:after="0"/>
        <w:jc w:val="center"/>
        <w:rPr>
          <w:rFonts w:ascii="Times New Roman" w:hAnsi="Times New Roman" w:cs="Times New Roman"/>
          <w:sz w:val="24"/>
          <w:szCs w:val="24"/>
          <w:lang w:val="en-GB"/>
        </w:rPr>
      </w:pPr>
    </w:p>
    <w:p w14:paraId="1A6D5824" w14:textId="77777777" w:rsidR="00997629" w:rsidRDefault="00997629" w:rsidP="00997629">
      <w:pPr>
        <w:spacing w:after="0"/>
        <w:jc w:val="center"/>
        <w:rPr>
          <w:rFonts w:ascii="Times New Roman" w:hAnsi="Times New Roman" w:cs="Times New Roman"/>
          <w:sz w:val="24"/>
          <w:szCs w:val="24"/>
          <w:lang w:val="en-GB"/>
        </w:rPr>
      </w:pPr>
    </w:p>
    <w:p w14:paraId="456CA2D9" w14:textId="77777777" w:rsidR="00997629" w:rsidRDefault="00997629" w:rsidP="00997629">
      <w:pPr>
        <w:spacing w:after="0"/>
        <w:jc w:val="center"/>
        <w:rPr>
          <w:rFonts w:ascii="Times New Roman" w:hAnsi="Times New Roman" w:cs="Times New Roman"/>
          <w:sz w:val="24"/>
          <w:szCs w:val="24"/>
          <w:lang w:val="en-GB"/>
        </w:rPr>
      </w:pPr>
    </w:p>
    <w:p w14:paraId="4AF96A77" w14:textId="77777777" w:rsidR="00997629" w:rsidRPr="005C1043" w:rsidRDefault="00997629" w:rsidP="00997629">
      <w:pPr>
        <w:spacing w:after="0"/>
        <w:jc w:val="center"/>
        <w:rPr>
          <w:rFonts w:ascii="Times New Roman" w:hAnsi="Times New Roman" w:cs="Times New Roman"/>
          <w:sz w:val="24"/>
          <w:szCs w:val="24"/>
          <w:lang w:val="en-GB"/>
        </w:rPr>
      </w:pPr>
    </w:p>
    <w:p w14:paraId="42AC59F5" w14:textId="091B9244" w:rsidR="00997629" w:rsidRPr="005C1043" w:rsidRDefault="00997629" w:rsidP="00997629">
      <w:pPr>
        <w:spacing w:after="0"/>
        <w:jc w:val="both"/>
        <w:rPr>
          <w:rFonts w:ascii="Times New Roman" w:hAnsi="Times New Roman" w:cs="Times New Roman"/>
          <w:b/>
          <w:bCs/>
          <w:i/>
          <w:iCs/>
          <w:color w:val="FF0000"/>
          <w:sz w:val="28"/>
          <w:szCs w:val="28"/>
          <w:lang w:val="en-GB"/>
        </w:rPr>
      </w:pPr>
      <w:r w:rsidRPr="005C1043">
        <w:rPr>
          <w:rFonts w:ascii="Times New Roman" w:hAnsi="Times New Roman" w:cs="Times New Roman"/>
          <w:b/>
          <w:bCs/>
          <w:i/>
          <w:iCs/>
          <w:color w:val="FF0000"/>
          <w:sz w:val="28"/>
          <w:szCs w:val="28"/>
          <w:lang w:val="en-GB"/>
        </w:rPr>
        <w:t xml:space="preserve">Please </w:t>
      </w:r>
      <w:r>
        <w:rPr>
          <w:rFonts w:ascii="Times New Roman" w:hAnsi="Times New Roman" w:cs="Times New Roman"/>
          <w:b/>
          <w:bCs/>
          <w:i/>
          <w:iCs/>
          <w:color w:val="FF0000"/>
          <w:sz w:val="28"/>
          <w:szCs w:val="28"/>
          <w:lang w:val="en-GB"/>
        </w:rPr>
        <w:t>send</w:t>
      </w:r>
      <w:r w:rsidRPr="005C1043">
        <w:rPr>
          <w:rFonts w:ascii="Times New Roman" w:hAnsi="Times New Roman" w:cs="Times New Roman"/>
          <w:b/>
          <w:bCs/>
          <w:i/>
          <w:iCs/>
          <w:color w:val="FF0000"/>
          <w:sz w:val="28"/>
          <w:szCs w:val="28"/>
          <w:lang w:val="en-GB"/>
        </w:rPr>
        <w:t xml:space="preserve"> your abstract </w:t>
      </w:r>
      <w:r>
        <w:rPr>
          <w:rFonts w:ascii="Times New Roman" w:hAnsi="Times New Roman" w:cs="Times New Roman"/>
          <w:b/>
          <w:bCs/>
          <w:i/>
          <w:iCs/>
          <w:color w:val="FF0000"/>
          <w:sz w:val="28"/>
          <w:szCs w:val="28"/>
          <w:lang w:val="en-GB"/>
        </w:rPr>
        <w:t xml:space="preserve">as </w:t>
      </w:r>
      <w:r w:rsidRPr="005C1043">
        <w:rPr>
          <w:rFonts w:ascii="Times New Roman" w:hAnsi="Times New Roman" w:cs="Times New Roman"/>
          <w:b/>
          <w:bCs/>
          <w:i/>
          <w:iCs/>
          <w:color w:val="FF0000"/>
          <w:sz w:val="28"/>
          <w:szCs w:val="28"/>
          <w:lang w:val="en-GB"/>
        </w:rPr>
        <w:t>formatted</w:t>
      </w:r>
      <w:r>
        <w:rPr>
          <w:rFonts w:ascii="Times New Roman" w:hAnsi="Times New Roman" w:cs="Times New Roman"/>
          <w:b/>
          <w:bCs/>
          <w:i/>
          <w:iCs/>
          <w:color w:val="FF0000"/>
          <w:sz w:val="28"/>
          <w:szCs w:val="28"/>
          <w:lang w:val="en-GB"/>
        </w:rPr>
        <w:t xml:space="preserve"> above in English to </w:t>
      </w:r>
      <w:hyperlink r:id="rId8" w:history="1">
        <w:r w:rsidRPr="008D6D5D">
          <w:rPr>
            <w:rStyle w:val="Hypertextovprepojenie"/>
            <w:rFonts w:ascii="Times New Roman" w:hAnsi="Times New Roman" w:cs="Times New Roman"/>
            <w:b/>
            <w:bCs/>
            <w:i/>
            <w:iCs/>
            <w:noProof/>
            <w:sz w:val="28"/>
            <w:szCs w:val="28"/>
          </w:rPr>
          <w:t>cssm1928@gmail.com</w:t>
        </w:r>
      </w:hyperlink>
      <w:r w:rsidRPr="005C1043">
        <w:rPr>
          <w:rFonts w:ascii="Times New Roman" w:hAnsi="Times New Roman" w:cs="Times New Roman"/>
          <w:b/>
          <w:bCs/>
          <w:i/>
          <w:iCs/>
          <w:color w:val="FF0000"/>
          <w:sz w:val="28"/>
          <w:szCs w:val="28"/>
          <w:lang w:val="en-GB"/>
        </w:rPr>
        <w:t xml:space="preserve"> </w:t>
      </w:r>
      <w:r>
        <w:rPr>
          <w:rFonts w:ascii="Times New Roman" w:hAnsi="Times New Roman" w:cs="Times New Roman"/>
          <w:b/>
          <w:bCs/>
          <w:i/>
          <w:iCs/>
          <w:color w:val="FF0000"/>
          <w:sz w:val="28"/>
          <w:szCs w:val="28"/>
          <w:lang w:val="en-GB"/>
        </w:rPr>
        <w:t xml:space="preserve">as per </w:t>
      </w:r>
      <w:r w:rsidRPr="005C1043">
        <w:rPr>
          <w:rFonts w:ascii="Times New Roman" w:hAnsi="Times New Roman" w:cs="Times New Roman"/>
          <w:b/>
          <w:bCs/>
          <w:i/>
          <w:iCs/>
          <w:color w:val="FF0000"/>
          <w:sz w:val="28"/>
          <w:szCs w:val="28"/>
          <w:lang w:val="en-GB"/>
        </w:rPr>
        <w:t>follow</w:t>
      </w:r>
      <w:r>
        <w:rPr>
          <w:rFonts w:ascii="Times New Roman" w:hAnsi="Times New Roman" w:cs="Times New Roman"/>
          <w:b/>
          <w:bCs/>
          <w:i/>
          <w:iCs/>
          <w:color w:val="FF0000"/>
          <w:sz w:val="28"/>
          <w:szCs w:val="28"/>
          <w:lang w:val="en-GB"/>
        </w:rPr>
        <w:t>ing</w:t>
      </w:r>
      <w:r w:rsidRPr="005C1043">
        <w:rPr>
          <w:rFonts w:ascii="Times New Roman" w:hAnsi="Times New Roman" w:cs="Times New Roman"/>
          <w:b/>
          <w:bCs/>
          <w:i/>
          <w:iCs/>
          <w:color w:val="FF0000"/>
          <w:sz w:val="28"/>
          <w:szCs w:val="28"/>
          <w:lang w:val="en-GB"/>
        </w:rPr>
        <w:t>: name</w:t>
      </w:r>
      <w:r>
        <w:rPr>
          <w:rFonts w:ascii="Times New Roman" w:hAnsi="Times New Roman" w:cs="Times New Roman"/>
          <w:b/>
          <w:bCs/>
          <w:i/>
          <w:iCs/>
          <w:color w:val="FF0000"/>
          <w:sz w:val="28"/>
          <w:szCs w:val="28"/>
          <w:lang w:val="en-GB"/>
        </w:rPr>
        <w:t>_</w:t>
      </w:r>
      <w:r w:rsidRPr="005C1043">
        <w:rPr>
          <w:rFonts w:ascii="Times New Roman" w:hAnsi="Times New Roman" w:cs="Times New Roman"/>
          <w:b/>
          <w:bCs/>
          <w:i/>
          <w:iCs/>
          <w:color w:val="FF0000"/>
          <w:sz w:val="28"/>
          <w:szCs w:val="28"/>
          <w:lang w:val="en-GB"/>
        </w:rPr>
        <w:t>surname.docx</w:t>
      </w:r>
      <w:r>
        <w:rPr>
          <w:rFonts w:ascii="Times New Roman" w:hAnsi="Times New Roman" w:cs="Times New Roman"/>
          <w:b/>
          <w:bCs/>
          <w:i/>
          <w:iCs/>
          <w:color w:val="FF0000"/>
          <w:sz w:val="28"/>
          <w:szCs w:val="28"/>
          <w:lang w:val="en-GB"/>
        </w:rPr>
        <w:t>/doc.</w:t>
      </w:r>
      <w:r w:rsidRPr="005C1043">
        <w:rPr>
          <w:rFonts w:ascii="Times New Roman" w:hAnsi="Times New Roman" w:cs="Times New Roman"/>
          <w:b/>
          <w:bCs/>
          <w:i/>
          <w:iCs/>
          <w:color w:val="FF0000"/>
          <w:sz w:val="28"/>
          <w:szCs w:val="28"/>
          <w:lang w:val="en-GB"/>
        </w:rPr>
        <w:t xml:space="preserve"> </w:t>
      </w:r>
    </w:p>
    <w:p w14:paraId="5B0D0512" w14:textId="43C876FF" w:rsidR="00A63970" w:rsidRPr="008D6D5D" w:rsidRDefault="00A63970" w:rsidP="00997629">
      <w:pPr>
        <w:spacing w:after="0"/>
        <w:jc w:val="center"/>
        <w:rPr>
          <w:rFonts w:ascii="Times New Roman" w:hAnsi="Times New Roman" w:cs="Times New Roman"/>
          <w:noProof/>
          <w:sz w:val="24"/>
          <w:szCs w:val="24"/>
        </w:rPr>
      </w:pPr>
    </w:p>
    <w:sectPr w:rsidR="00A63970" w:rsidRPr="008D6D5D" w:rsidSect="00A839C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8525" w14:textId="77777777" w:rsidR="00467AFD" w:rsidRDefault="00467AFD" w:rsidP="00FB0A6A">
      <w:pPr>
        <w:spacing w:after="0" w:line="240" w:lineRule="auto"/>
      </w:pPr>
      <w:r>
        <w:separator/>
      </w:r>
    </w:p>
  </w:endnote>
  <w:endnote w:type="continuationSeparator" w:id="0">
    <w:p w14:paraId="601B0BBB" w14:textId="77777777" w:rsidR="00467AFD" w:rsidRDefault="00467AFD" w:rsidP="00FB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7481" w14:textId="77777777" w:rsidR="00467AFD" w:rsidRDefault="00467AFD" w:rsidP="00FB0A6A">
      <w:pPr>
        <w:spacing w:after="0" w:line="240" w:lineRule="auto"/>
      </w:pPr>
      <w:r>
        <w:separator/>
      </w:r>
    </w:p>
  </w:footnote>
  <w:footnote w:type="continuationSeparator" w:id="0">
    <w:p w14:paraId="5A97D68B" w14:textId="77777777" w:rsidR="00467AFD" w:rsidRDefault="00467AFD" w:rsidP="00FB0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D9B" w14:textId="2CE1CA93" w:rsidR="00FB0A6A" w:rsidRPr="00BD330F" w:rsidRDefault="00A668C6" w:rsidP="00A668C6">
    <w:pPr>
      <w:tabs>
        <w:tab w:val="center" w:pos="4536"/>
        <w:tab w:val="right" w:pos="9072"/>
      </w:tabs>
      <w:spacing w:after="0" w:line="240" w:lineRule="auto"/>
      <w:jc w:val="center"/>
      <w:rPr>
        <w:rFonts w:ascii="Times New Roman" w:eastAsia="Times New Roman" w:hAnsi="Times New Roman" w:cs="Times New Roman"/>
        <w:b/>
        <w:bCs/>
        <w:i/>
        <w:iCs/>
        <w:sz w:val="20"/>
        <w:szCs w:val="20"/>
        <w:lang w:eastAsia="sk-SK"/>
      </w:rPr>
    </w:pPr>
    <w:r w:rsidRPr="00A668C6">
      <w:rPr>
        <w:rFonts w:ascii="Times New Roman" w:eastAsia="Times New Roman" w:hAnsi="Times New Roman" w:cs="Times New Roman"/>
        <w:b/>
        <w:bCs/>
        <w:i/>
        <w:iCs/>
        <w:noProof/>
        <w:sz w:val="20"/>
        <w:szCs w:val="20"/>
        <w:lang w:eastAsia="sk-SK"/>
      </w:rPr>
      <w:drawing>
        <wp:inline distT="0" distB="0" distL="0" distR="0" wp14:anchorId="6D25262B" wp14:editId="09A11660">
          <wp:extent cx="4648200" cy="634824"/>
          <wp:effectExtent l="0" t="0" r="0" b="0"/>
          <wp:docPr id="10" name="Obrázok 9">
            <a:extLst xmlns:a="http://schemas.openxmlformats.org/drawingml/2006/main">
              <a:ext uri="{FF2B5EF4-FFF2-40B4-BE49-F238E27FC236}">
                <a16:creationId xmlns:a16="http://schemas.microsoft.com/office/drawing/2014/main" id="{31056D67-A838-C4ED-D57E-61272CA7FD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9">
                    <a:extLst>
                      <a:ext uri="{FF2B5EF4-FFF2-40B4-BE49-F238E27FC236}">
                        <a16:creationId xmlns:a16="http://schemas.microsoft.com/office/drawing/2014/main" id="{31056D67-A838-C4ED-D57E-61272CA7FDD0}"/>
                      </a:ext>
                    </a:extLst>
                  </pic:cNvPr>
                  <pic:cNvPicPr>
                    <a:picLocks noChangeAspect="1"/>
                  </pic:cNvPicPr>
                </pic:nvPicPr>
                <pic:blipFill>
                  <a:blip r:embed="rId1"/>
                  <a:stretch>
                    <a:fillRect/>
                  </a:stretch>
                </pic:blipFill>
                <pic:spPr>
                  <a:xfrm>
                    <a:off x="0" y="0"/>
                    <a:ext cx="4680997" cy="639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03711"/>
    <w:multiLevelType w:val="hybridMultilevel"/>
    <w:tmpl w:val="723A822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A4540D8"/>
    <w:multiLevelType w:val="hybridMultilevel"/>
    <w:tmpl w:val="A656D000"/>
    <w:lvl w:ilvl="0" w:tplc="2000000D">
      <w:start w:val="1"/>
      <w:numFmt w:val="bullet"/>
      <w:lvlText w:val=""/>
      <w:lvlJc w:val="left"/>
      <w:pPr>
        <w:ind w:left="862" w:hanging="360"/>
      </w:pPr>
      <w:rPr>
        <w:rFonts w:ascii="Wingdings" w:hAnsi="Wingdings"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num w:numId="1" w16cid:durableId="2035422361">
    <w:abstractNumId w:val="0"/>
  </w:num>
  <w:num w:numId="2" w16cid:durableId="1422948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D6"/>
    <w:rsid w:val="0000205D"/>
    <w:rsid w:val="00002C26"/>
    <w:rsid w:val="00017229"/>
    <w:rsid w:val="000331BC"/>
    <w:rsid w:val="00041E2C"/>
    <w:rsid w:val="000476B0"/>
    <w:rsid w:val="00050E52"/>
    <w:rsid w:val="000542B0"/>
    <w:rsid w:val="00054B8F"/>
    <w:rsid w:val="00055465"/>
    <w:rsid w:val="00061762"/>
    <w:rsid w:val="00066EE0"/>
    <w:rsid w:val="00074FA9"/>
    <w:rsid w:val="00090588"/>
    <w:rsid w:val="000A2138"/>
    <w:rsid w:val="000A2567"/>
    <w:rsid w:val="000A39F4"/>
    <w:rsid w:val="000A68A8"/>
    <w:rsid w:val="000D1BB7"/>
    <w:rsid w:val="000E4F09"/>
    <w:rsid w:val="000F0EA5"/>
    <w:rsid w:val="000F4950"/>
    <w:rsid w:val="00106896"/>
    <w:rsid w:val="00106FFD"/>
    <w:rsid w:val="0010766D"/>
    <w:rsid w:val="001179C3"/>
    <w:rsid w:val="00140954"/>
    <w:rsid w:val="00142F16"/>
    <w:rsid w:val="00143AC7"/>
    <w:rsid w:val="00146A55"/>
    <w:rsid w:val="001546BE"/>
    <w:rsid w:val="00162551"/>
    <w:rsid w:val="00165EB0"/>
    <w:rsid w:val="001673E4"/>
    <w:rsid w:val="00183954"/>
    <w:rsid w:val="00191986"/>
    <w:rsid w:val="001B4DFC"/>
    <w:rsid w:val="001D376D"/>
    <w:rsid w:val="001D685B"/>
    <w:rsid w:val="001E6940"/>
    <w:rsid w:val="00215080"/>
    <w:rsid w:val="00220486"/>
    <w:rsid w:val="00226A32"/>
    <w:rsid w:val="00227DA4"/>
    <w:rsid w:val="002338F9"/>
    <w:rsid w:val="00233C42"/>
    <w:rsid w:val="00240F35"/>
    <w:rsid w:val="00251D79"/>
    <w:rsid w:val="00257263"/>
    <w:rsid w:val="00257454"/>
    <w:rsid w:val="00286F31"/>
    <w:rsid w:val="00292EF3"/>
    <w:rsid w:val="002963D1"/>
    <w:rsid w:val="00297211"/>
    <w:rsid w:val="002B0D9D"/>
    <w:rsid w:val="002B57BD"/>
    <w:rsid w:val="002D21F0"/>
    <w:rsid w:val="002D29B6"/>
    <w:rsid w:val="002D54A4"/>
    <w:rsid w:val="002E23AD"/>
    <w:rsid w:val="002F6ECD"/>
    <w:rsid w:val="0031508D"/>
    <w:rsid w:val="0032160E"/>
    <w:rsid w:val="00327063"/>
    <w:rsid w:val="0033430B"/>
    <w:rsid w:val="003360C4"/>
    <w:rsid w:val="003562C9"/>
    <w:rsid w:val="003663D2"/>
    <w:rsid w:val="0038008B"/>
    <w:rsid w:val="0038781D"/>
    <w:rsid w:val="0039389F"/>
    <w:rsid w:val="003970BE"/>
    <w:rsid w:val="003A0CC4"/>
    <w:rsid w:val="003D1863"/>
    <w:rsid w:val="003D2BEC"/>
    <w:rsid w:val="003E664B"/>
    <w:rsid w:val="004129E4"/>
    <w:rsid w:val="00413292"/>
    <w:rsid w:val="0042394F"/>
    <w:rsid w:val="00425235"/>
    <w:rsid w:val="00451A64"/>
    <w:rsid w:val="00467AFD"/>
    <w:rsid w:val="004728F6"/>
    <w:rsid w:val="00483645"/>
    <w:rsid w:val="0048581D"/>
    <w:rsid w:val="004C3DC9"/>
    <w:rsid w:val="004D7520"/>
    <w:rsid w:val="004E0E96"/>
    <w:rsid w:val="004F1B7B"/>
    <w:rsid w:val="00503385"/>
    <w:rsid w:val="00505167"/>
    <w:rsid w:val="005170D4"/>
    <w:rsid w:val="00523A02"/>
    <w:rsid w:val="00551338"/>
    <w:rsid w:val="00562801"/>
    <w:rsid w:val="00584CA7"/>
    <w:rsid w:val="005C6260"/>
    <w:rsid w:val="005F3A61"/>
    <w:rsid w:val="005F7525"/>
    <w:rsid w:val="00621FB9"/>
    <w:rsid w:val="0063342A"/>
    <w:rsid w:val="006363F8"/>
    <w:rsid w:val="006375B8"/>
    <w:rsid w:val="00643B88"/>
    <w:rsid w:val="00666396"/>
    <w:rsid w:val="006665E9"/>
    <w:rsid w:val="00695E99"/>
    <w:rsid w:val="006A0151"/>
    <w:rsid w:val="006A1997"/>
    <w:rsid w:val="006B1A51"/>
    <w:rsid w:val="006B4C58"/>
    <w:rsid w:val="006C0397"/>
    <w:rsid w:val="006C39B8"/>
    <w:rsid w:val="006D738E"/>
    <w:rsid w:val="006E6F74"/>
    <w:rsid w:val="006F1109"/>
    <w:rsid w:val="006F275A"/>
    <w:rsid w:val="006F3816"/>
    <w:rsid w:val="00712B5D"/>
    <w:rsid w:val="00713505"/>
    <w:rsid w:val="00717005"/>
    <w:rsid w:val="00723310"/>
    <w:rsid w:val="00723D98"/>
    <w:rsid w:val="00750882"/>
    <w:rsid w:val="00765929"/>
    <w:rsid w:val="00795623"/>
    <w:rsid w:val="007A522F"/>
    <w:rsid w:val="007A67CB"/>
    <w:rsid w:val="007B177F"/>
    <w:rsid w:val="007C1BD0"/>
    <w:rsid w:val="007C6FB9"/>
    <w:rsid w:val="007D6853"/>
    <w:rsid w:val="007E0D83"/>
    <w:rsid w:val="007F2DEB"/>
    <w:rsid w:val="008103A1"/>
    <w:rsid w:val="008219C0"/>
    <w:rsid w:val="0082642D"/>
    <w:rsid w:val="008276BC"/>
    <w:rsid w:val="00835667"/>
    <w:rsid w:val="0084138D"/>
    <w:rsid w:val="00845A6A"/>
    <w:rsid w:val="00846C81"/>
    <w:rsid w:val="0086787D"/>
    <w:rsid w:val="00877216"/>
    <w:rsid w:val="00884217"/>
    <w:rsid w:val="0089113A"/>
    <w:rsid w:val="0089770C"/>
    <w:rsid w:val="008A2A1F"/>
    <w:rsid w:val="008A2D17"/>
    <w:rsid w:val="008B2A27"/>
    <w:rsid w:val="008B6503"/>
    <w:rsid w:val="008B69B9"/>
    <w:rsid w:val="008B7298"/>
    <w:rsid w:val="008C176B"/>
    <w:rsid w:val="008C62E0"/>
    <w:rsid w:val="008C6F3D"/>
    <w:rsid w:val="008D034B"/>
    <w:rsid w:val="008D271A"/>
    <w:rsid w:val="008D6D5D"/>
    <w:rsid w:val="008E44B9"/>
    <w:rsid w:val="00906736"/>
    <w:rsid w:val="0091005F"/>
    <w:rsid w:val="00914D71"/>
    <w:rsid w:val="0091515F"/>
    <w:rsid w:val="0091688B"/>
    <w:rsid w:val="00923A53"/>
    <w:rsid w:val="00941493"/>
    <w:rsid w:val="00951288"/>
    <w:rsid w:val="0095711B"/>
    <w:rsid w:val="00965E02"/>
    <w:rsid w:val="009709E2"/>
    <w:rsid w:val="00971468"/>
    <w:rsid w:val="00997629"/>
    <w:rsid w:val="009A3478"/>
    <w:rsid w:val="009B551C"/>
    <w:rsid w:val="009B6DE9"/>
    <w:rsid w:val="009C1021"/>
    <w:rsid w:val="009C2910"/>
    <w:rsid w:val="009C6AAC"/>
    <w:rsid w:val="009D4211"/>
    <w:rsid w:val="009D4F46"/>
    <w:rsid w:val="009E31A2"/>
    <w:rsid w:val="009E67BF"/>
    <w:rsid w:val="009F4A3E"/>
    <w:rsid w:val="00A05768"/>
    <w:rsid w:val="00A072B8"/>
    <w:rsid w:val="00A13E95"/>
    <w:rsid w:val="00A23987"/>
    <w:rsid w:val="00A324B4"/>
    <w:rsid w:val="00A34EA0"/>
    <w:rsid w:val="00A50CE1"/>
    <w:rsid w:val="00A51E24"/>
    <w:rsid w:val="00A63970"/>
    <w:rsid w:val="00A668C6"/>
    <w:rsid w:val="00A726C4"/>
    <w:rsid w:val="00A728BE"/>
    <w:rsid w:val="00A8045C"/>
    <w:rsid w:val="00A839CB"/>
    <w:rsid w:val="00A86586"/>
    <w:rsid w:val="00A927E9"/>
    <w:rsid w:val="00A92B3E"/>
    <w:rsid w:val="00A96568"/>
    <w:rsid w:val="00AC42E7"/>
    <w:rsid w:val="00AD513F"/>
    <w:rsid w:val="00AE20DF"/>
    <w:rsid w:val="00AF32D2"/>
    <w:rsid w:val="00AF5E77"/>
    <w:rsid w:val="00B01F0B"/>
    <w:rsid w:val="00B13EE2"/>
    <w:rsid w:val="00B15012"/>
    <w:rsid w:val="00B21247"/>
    <w:rsid w:val="00B428C3"/>
    <w:rsid w:val="00B625BF"/>
    <w:rsid w:val="00B64D8D"/>
    <w:rsid w:val="00B86664"/>
    <w:rsid w:val="00B90505"/>
    <w:rsid w:val="00B90868"/>
    <w:rsid w:val="00B93B60"/>
    <w:rsid w:val="00B953FE"/>
    <w:rsid w:val="00BA4457"/>
    <w:rsid w:val="00BA6205"/>
    <w:rsid w:val="00BC3D2E"/>
    <w:rsid w:val="00BC4547"/>
    <w:rsid w:val="00BD0964"/>
    <w:rsid w:val="00BD330F"/>
    <w:rsid w:val="00BD559A"/>
    <w:rsid w:val="00BE1BA4"/>
    <w:rsid w:val="00BE3169"/>
    <w:rsid w:val="00C024E1"/>
    <w:rsid w:val="00C11933"/>
    <w:rsid w:val="00C1352A"/>
    <w:rsid w:val="00C13FD6"/>
    <w:rsid w:val="00C149A1"/>
    <w:rsid w:val="00C23384"/>
    <w:rsid w:val="00C41B0A"/>
    <w:rsid w:val="00C42AAB"/>
    <w:rsid w:val="00C43CB9"/>
    <w:rsid w:val="00C601D5"/>
    <w:rsid w:val="00C60878"/>
    <w:rsid w:val="00C63192"/>
    <w:rsid w:val="00C7133B"/>
    <w:rsid w:val="00C71D76"/>
    <w:rsid w:val="00C849B6"/>
    <w:rsid w:val="00CA44FA"/>
    <w:rsid w:val="00CA562C"/>
    <w:rsid w:val="00CC3AC4"/>
    <w:rsid w:val="00CC58AF"/>
    <w:rsid w:val="00CC5FA5"/>
    <w:rsid w:val="00CD01EF"/>
    <w:rsid w:val="00D06255"/>
    <w:rsid w:val="00D10CF5"/>
    <w:rsid w:val="00D16058"/>
    <w:rsid w:val="00D17AAE"/>
    <w:rsid w:val="00D25433"/>
    <w:rsid w:val="00D263D6"/>
    <w:rsid w:val="00D30360"/>
    <w:rsid w:val="00D331E6"/>
    <w:rsid w:val="00D37FB2"/>
    <w:rsid w:val="00D477C5"/>
    <w:rsid w:val="00D53BBF"/>
    <w:rsid w:val="00D577D4"/>
    <w:rsid w:val="00D62A74"/>
    <w:rsid w:val="00D722D9"/>
    <w:rsid w:val="00D86214"/>
    <w:rsid w:val="00DA0B13"/>
    <w:rsid w:val="00DB233A"/>
    <w:rsid w:val="00DB2C63"/>
    <w:rsid w:val="00DC24CB"/>
    <w:rsid w:val="00DD0FA2"/>
    <w:rsid w:val="00DD5B77"/>
    <w:rsid w:val="00DF4FC6"/>
    <w:rsid w:val="00E10DE3"/>
    <w:rsid w:val="00E169EF"/>
    <w:rsid w:val="00E215CA"/>
    <w:rsid w:val="00E231FF"/>
    <w:rsid w:val="00E33DB5"/>
    <w:rsid w:val="00E640DB"/>
    <w:rsid w:val="00E662CF"/>
    <w:rsid w:val="00EA377F"/>
    <w:rsid w:val="00EB6D6E"/>
    <w:rsid w:val="00EC1169"/>
    <w:rsid w:val="00EC45C9"/>
    <w:rsid w:val="00EC5410"/>
    <w:rsid w:val="00EE7CC0"/>
    <w:rsid w:val="00EF46E8"/>
    <w:rsid w:val="00F009B4"/>
    <w:rsid w:val="00F03BAE"/>
    <w:rsid w:val="00F342F9"/>
    <w:rsid w:val="00F44B2D"/>
    <w:rsid w:val="00F51E24"/>
    <w:rsid w:val="00F57130"/>
    <w:rsid w:val="00F659CA"/>
    <w:rsid w:val="00F665D6"/>
    <w:rsid w:val="00F67FB3"/>
    <w:rsid w:val="00F7121F"/>
    <w:rsid w:val="00F777B4"/>
    <w:rsid w:val="00F84C42"/>
    <w:rsid w:val="00F900E5"/>
    <w:rsid w:val="00FA1720"/>
    <w:rsid w:val="00FA481E"/>
    <w:rsid w:val="00FA540F"/>
    <w:rsid w:val="00FA77C1"/>
    <w:rsid w:val="00FB0A6A"/>
    <w:rsid w:val="00FB5259"/>
    <w:rsid w:val="00FD7D90"/>
    <w:rsid w:val="00FE3DBB"/>
    <w:rsid w:val="00FE6DA5"/>
    <w:rsid w:val="00FF300A"/>
    <w:rsid w:val="00FF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B6E77"/>
  <w15:docId w15:val="{E1962B47-6680-4690-B8FA-5BD2DD6B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63D6"/>
    <w:pPr>
      <w:spacing w:after="200" w:line="276"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ps">
    <w:name w:val="hps"/>
    <w:basedOn w:val="Predvolenpsmoodseku"/>
    <w:uiPriority w:val="99"/>
    <w:rsid w:val="00D263D6"/>
  </w:style>
  <w:style w:type="paragraph" w:styleId="Odsekzoznamu">
    <w:name w:val="List Paragraph"/>
    <w:basedOn w:val="Normlny"/>
    <w:uiPriority w:val="99"/>
    <w:qFormat/>
    <w:rsid w:val="00D263D6"/>
    <w:pPr>
      <w:ind w:left="720"/>
    </w:pPr>
  </w:style>
  <w:style w:type="paragraph" w:styleId="Revzia">
    <w:name w:val="Revision"/>
    <w:hidden/>
    <w:uiPriority w:val="99"/>
    <w:semiHidden/>
    <w:rsid w:val="00183954"/>
    <w:pPr>
      <w:spacing w:after="0" w:line="240" w:lineRule="auto"/>
    </w:pPr>
    <w:rPr>
      <w:rFonts w:ascii="Calibri" w:eastAsia="Calibri" w:hAnsi="Calibri" w:cs="Calibri"/>
    </w:rPr>
  </w:style>
  <w:style w:type="paragraph" w:styleId="Hlavika">
    <w:name w:val="header"/>
    <w:basedOn w:val="Normlny"/>
    <w:link w:val="HlavikaChar"/>
    <w:uiPriority w:val="99"/>
    <w:unhideWhenUsed/>
    <w:rsid w:val="00FB0A6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0A6A"/>
    <w:rPr>
      <w:rFonts w:ascii="Calibri" w:eastAsia="Calibri" w:hAnsi="Calibri" w:cs="Calibri"/>
    </w:rPr>
  </w:style>
  <w:style w:type="paragraph" w:styleId="Pta">
    <w:name w:val="footer"/>
    <w:basedOn w:val="Normlny"/>
    <w:link w:val="PtaChar"/>
    <w:uiPriority w:val="99"/>
    <w:unhideWhenUsed/>
    <w:rsid w:val="00FB0A6A"/>
    <w:pPr>
      <w:tabs>
        <w:tab w:val="center" w:pos="4536"/>
        <w:tab w:val="right" w:pos="9072"/>
      </w:tabs>
      <w:spacing w:after="0" w:line="240" w:lineRule="auto"/>
    </w:pPr>
  </w:style>
  <w:style w:type="character" w:customStyle="1" w:styleId="PtaChar">
    <w:name w:val="Päta Char"/>
    <w:basedOn w:val="Predvolenpsmoodseku"/>
    <w:link w:val="Pta"/>
    <w:uiPriority w:val="99"/>
    <w:rsid w:val="00FB0A6A"/>
    <w:rPr>
      <w:rFonts w:ascii="Calibri" w:eastAsia="Calibri" w:hAnsi="Calibri" w:cs="Calibri"/>
    </w:rPr>
  </w:style>
  <w:style w:type="character" w:styleId="Hypertextovprepojenie">
    <w:name w:val="Hyperlink"/>
    <w:basedOn w:val="Predvolenpsmoodseku"/>
    <w:uiPriority w:val="99"/>
    <w:unhideWhenUsed/>
    <w:rsid w:val="00BA6205"/>
    <w:rPr>
      <w:color w:val="0563C1" w:themeColor="hyperlink"/>
      <w:u w:val="single"/>
    </w:rPr>
  </w:style>
  <w:style w:type="character" w:styleId="Nevyrieenzmienka">
    <w:name w:val="Unresolved Mention"/>
    <w:basedOn w:val="Predvolenpsmoodseku"/>
    <w:uiPriority w:val="99"/>
    <w:semiHidden/>
    <w:unhideWhenUsed/>
    <w:rsid w:val="00BA6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m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C17B5-183B-43F6-9ACC-79C63562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322</Words>
  <Characters>1837</Characters>
  <Application>Microsoft Office Word</Application>
  <DocSecurity>0</DocSecurity>
  <Lines>15</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van der Ploeg Kristína</cp:lastModifiedBy>
  <cp:revision>8</cp:revision>
  <dcterms:created xsi:type="dcterms:W3CDTF">2025-05-02T12:33:00Z</dcterms:created>
  <dcterms:modified xsi:type="dcterms:W3CDTF">2026-04-20T08:24:00Z</dcterms:modified>
</cp:coreProperties>
</file>